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Dear [First 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9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I’ve got some exciting news to share — this [Month], I’ll be heading to [Location] for an unforgettable [type of trip: study abroad, volunteer program, internship, etc.], and I couldn’t be more thrilled!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8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journey means so much to me because [insert why it’s personally important — dream come true, career goal, personal growth, etc.]. I chose [Location] not just to see a new place, but because [insert deeper reason — meaningful program, cultural connection, field of interest, etc.]. My passion for [your interest or field] is what drew me to this opportunity.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While I’m abroad, I’ll be: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you’ll be doing]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88" w:lineRule="auto"/>
        <w:ind w:left="465" w:right="0" w:hanging="22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this will mean for the community you’re serving, your education, career, or personal growth]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trip is more than a travel experience — it’s a chance for me to grow, be challenged, and see the world from a whole new perspective. And while I’m ready to put in the work, I can’t do it alone.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a few ways you can be part of this journey: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2"/>
        </w:tabs>
        <w:spacing w:after="0" w:before="54" w:line="240"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 encouragement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2"/>
        </w:tabs>
        <w:spacing w:after="0" w:before="55" w:line="240"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3"/>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3"/>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my campaign with others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3"/>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3"/>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donation, big or small — it all helps!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[Optional if offering perks:]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88" w:lineRule="auto"/>
        <w:ind w:left="57" w:right="0" w:firstLine="53"/>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small thank you, I’ll be sending out special gifts to donors — like postcards from my destination, digital photo albums, or local souvenirs.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"Alone we can do so little; together we can do so much." — Helen Keller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24" w:right="6547" w:hanging="67"/>
        <w:jc w:val="left"/>
        <w:rPr>
          <w:rFonts w:ascii="Arial" w:cs="Arial" w:eastAsia="Arial" w:hAnsi="Arial"/>
          <w:b w:val="0"/>
          <w:bCs w:val="0"/>
          <w:i w:val="0"/>
          <w:iCs w:val="0"/>
          <w:smallCaps w:val="0"/>
          <w:strike w:val="0"/>
          <w:color w:val="000000"/>
          <w:sz w:val="24"/>
          <w:szCs w:val="24"/>
          <w:u w:val="none"/>
          <w:shd w:fill="auto" w:val="clear"/>
          <w:vertAlign w:val="baseline"/>
        </w:rPr>
        <w:sectPr>
          <w:headerReference r:id="rId7" w:type="default"/>
          <w:footerReference r:id="rId8" w:type="default"/>
          <w:pgSz w:h="16850" w:w="11910" w:orient="portrait"/>
          <w:pgMar w:bottom="440" w:top="2220" w:left="1133" w:right="1133" w:header="0" w:footer="25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love and gratitude, [Your Name]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Dear [Full Name],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you may know, I’ve been passionate about [your interest or field] for quite some time, and your [guidance/advice/mentorship] has played a big part in shaping my journey.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[Month/Season], I’m taking an exciting next step: I’ll be traveling to [Location] for a [type of trip: study abroad, volunteer project, internship, etc.] — and I couldn’t be more excited!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2"/>
        </w:tabs>
        <w:spacing w:after="0" w:before="0" w:line="288" w:lineRule="auto"/>
        <w:ind w:left="238" w:right="949" w:hanging="1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chose this program because [insert meaningful reason], and while abroad I’ll be: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you’ll be doing]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it will support your goals or benefit a community]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trip represents growth, challenge, and the chance to build on everything I’ve learned so far. And while I’m ready to give it my all, I’d be so grateful for your support.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my FundMyTravel campaign page, you can: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2"/>
        </w:tabs>
        <w:spacing w:after="0" w:before="54" w:line="288" w:lineRule="auto"/>
        <w:ind w:left="238" w:right="571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1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Leave a note of encouragement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1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my story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38114" cy="38114"/>
            <wp:effectExtent b="0" l="0" r="0" t="0"/>
            <wp:docPr id="1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14" cy="3811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my goal — every bit helps!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[Optional if offering perks:] I’ll also be sending thank-you gifts like postcards or keepsakes to donors.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9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[Optional if blogging:] I’ll be sharing updates at [blog link or social handle], including special video updates for supporters.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journey means so much to me, and your continued support would mean even more. Thank you for being part of my story.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"Alone we can do so little; together we can do so much." – Helen Keller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24" w:right="7503" w:hanging="6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gratitude, [Your Name]</w:t>
      </w:r>
    </w:p>
    <w:sectPr>
      <w:type w:val="nextPage"/>
      <w:pgSz w:h="16850" w:w="11910" w:orient="portrait"/>
      <w:pgMar w:bottom="440" w:top="2220" w:left="1133" w:right="1133" w:header="0" w:footer="25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-724216</wp:posOffset>
              </wp:positionH>
              <wp:positionV relativeFrom="paragraph">
                <wp:posOffset>10406007</wp:posOffset>
              </wp:positionV>
              <wp:extent cx="7572375" cy="295910"/>
              <wp:effectExtent b="0" l="0" r="0" t="0"/>
              <wp:wrapNone/>
              <wp:docPr id="1" name=""/>
              <a:graphic>
                <a:graphicData uri="http://schemas.microsoft.com/office/word/2010/wordprocessingShape">
                  <wps:wsp>
                    <wps:cNvSpPr/>
                    <wps:cNvPr id="2" name="Shape 2"/>
                    <wps:spPr>
                      <a:xfrm>
                        <a:off x="1564575" y="3636808"/>
                        <a:ext cx="7562850" cy="286385"/>
                      </a:xfrm>
                      <a:custGeom>
                        <a:rect b="b" l="l" r="r" t="t"/>
                        <a:pathLst>
                          <a:path extrusionOk="0" h="286385" w="7562850">
                            <a:moveTo>
                              <a:pt x="7562849" y="285803"/>
                            </a:moveTo>
                            <a:lnTo>
                              <a:pt x="0" y="285803"/>
                            </a:lnTo>
                            <a:lnTo>
                              <a:pt x="0" y="0"/>
                            </a:lnTo>
                            <a:lnTo>
                              <a:pt x="7562849" y="0"/>
                            </a:lnTo>
                            <a:lnTo>
                              <a:pt x="7562849" y="285803"/>
                            </a:lnTo>
                            <a:close/>
                          </a:path>
                        </a:pathLst>
                      </a:custGeom>
                      <a:solidFill>
                        <a:srgbClr val="24B6BA"/>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-724216</wp:posOffset>
              </wp:positionH>
              <wp:positionV relativeFrom="paragraph">
                <wp:posOffset>10406007</wp:posOffset>
              </wp:positionV>
              <wp:extent cx="7572375" cy="29591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72375" cy="2959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2850" cy="1420495"/>
              <wp:effectExtent b="0" l="0" r="0" t="0"/>
              <wp:wrapNone/>
              <wp:docPr id="2" name=""/>
              <a:graphic>
                <a:graphicData uri="http://schemas.microsoft.com/office/word/2010/wordprocessingGroup">
                  <wpg:wgp>
                    <wpg:cNvGrpSpPr/>
                    <wpg:grpSpPr>
                      <a:xfrm>
                        <a:off x="1564575" y="3069750"/>
                        <a:ext cx="7562850" cy="1420495"/>
                        <a:chOff x="1564575" y="3069750"/>
                        <a:chExt cx="7562850" cy="1420500"/>
                      </a:xfrm>
                    </wpg:grpSpPr>
                    <wpg:grpSp>
                      <wpg:cNvGrpSpPr/>
                      <wpg:grpSpPr>
                        <a:xfrm>
                          <a:off x="1564575" y="3069753"/>
                          <a:ext cx="7562850" cy="1420495"/>
                          <a:chOff x="0" y="0"/>
                          <a:chExt cx="7562850" cy="1420495"/>
                        </a:xfrm>
                      </wpg:grpSpPr>
                      <wps:wsp>
                        <wps:cNvSpPr/>
                        <wps:cNvPr id="4" name="Shape 4"/>
                        <wps:spPr>
                          <a:xfrm>
                            <a:off x="0" y="0"/>
                            <a:ext cx="7562850" cy="1420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7562850" cy="1420495"/>
                          </a:xfrm>
                          <a:custGeom>
                            <a:rect b="b" l="l" r="r" t="t"/>
                            <a:pathLst>
                              <a:path extrusionOk="0" h="1420495" w="7562850">
                                <a:moveTo>
                                  <a:pt x="7562849" y="0"/>
                                </a:moveTo>
                                <a:lnTo>
                                  <a:pt x="7562849" y="1420070"/>
                                </a:lnTo>
                                <a:lnTo>
                                  <a:pt x="0" y="1420070"/>
                                </a:lnTo>
                                <a:lnTo>
                                  <a:pt x="0" y="0"/>
                                </a:lnTo>
                                <a:lnTo>
                                  <a:pt x="7562849" y="0"/>
                                </a:lnTo>
                                <a:close/>
                              </a:path>
                            </a:pathLst>
                          </a:custGeom>
                          <a:solidFill>
                            <a:srgbClr val="24B6BA"/>
                          </a:solidFill>
                          <a:ln>
                            <a:noFill/>
                          </a:ln>
                        </wps:spPr>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3421627" y="179236"/>
                            <a:ext cx="3954364" cy="905216"/>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2850" cy="142049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562850" cy="1420495"/>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3599985</wp:posOffset>
              </wp:positionH>
              <wp:positionV relativeFrom="page">
                <wp:posOffset>983878</wp:posOffset>
              </wp:positionV>
              <wp:extent cx="2632710" cy="219710"/>
              <wp:effectExtent b="0" l="0" r="0" t="0"/>
              <wp:wrapNone/>
              <wp:docPr id="3" name=""/>
              <a:graphic>
                <a:graphicData uri="http://schemas.microsoft.com/office/word/2010/wordprocessingShape">
                  <wps:wsp>
                    <wps:cNvSpPr/>
                    <wps:cNvPr id="7" name="Shape 7"/>
                    <wps:spPr>
                      <a:xfrm>
                        <a:off x="4034408" y="3674908"/>
                        <a:ext cx="2623185" cy="210185"/>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Arial" w:cs="Arial" w:eastAsia="Arial" w:hAnsi="Arial"/>
                              <w:b w:val="0"/>
                              <w:i w:val="0"/>
                              <w:smallCaps w:val="0"/>
                              <w:strike w:val="0"/>
                              <w:color w:val="ffffff"/>
                              <w:sz w:val="26"/>
                              <w:vertAlign w:val="baseline"/>
                            </w:rPr>
                            <w:t xml:space="preserve">Please visit my fundraising page at: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3599985</wp:posOffset>
              </wp:positionH>
              <wp:positionV relativeFrom="page">
                <wp:posOffset>983878</wp:posOffset>
              </wp:positionV>
              <wp:extent cx="2632710" cy="219710"/>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632710" cy="2197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1" w:lineRule="auto"/>
      <w:ind w:left="20"/>
    </w:pPr>
    <w:rPr>
      <w:rFonts w:ascii="Arial" w:cs="Arial" w:eastAsia="Arial" w:hAnsi="Arial"/>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2025-09-12T00:00:00Z</vt:lpwstr>
  </property>
  <property fmtid="{D5CDD505-2E9C-101B-9397-08002B2CF9AE}" pid="3" name="Creator">
    <vt:lpwstr>Canva</vt:lpwstr>
  </property>
  <property fmtid="{D5CDD505-2E9C-101B-9397-08002B2CF9AE}" pid="4" name="LastSaved">
    <vt:lpwstr>2025-09-12T00:00:00Z</vt:lpwstr>
  </property>
  <property fmtid="{D5CDD505-2E9C-101B-9397-08002B2CF9AE}" pid="5" name="Producer">
    <vt:lpwstr>Canva</vt:lpwstr>
  </property>
</Properties>
</file>